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132D" w14:textId="09E97B55" w:rsidR="00477305" w:rsidRDefault="00477305" w:rsidP="00477305">
      <w:pPr>
        <w:pStyle w:val="1"/>
        <w:jc w:val="center"/>
      </w:pPr>
      <w:r>
        <w:rPr>
          <w:rFonts w:hint="eastAsia"/>
        </w:rPr>
        <w:t>石门县人民医院2</w:t>
      </w:r>
      <w:r>
        <w:t>024</w:t>
      </w:r>
      <w:r>
        <w:rPr>
          <w:rFonts w:hint="eastAsia"/>
        </w:rPr>
        <w:t>年视频宣传计划</w:t>
      </w:r>
    </w:p>
    <w:p w14:paraId="24CB723F" w14:textId="77777777" w:rsidR="00477305" w:rsidRDefault="00477305"/>
    <w:p w14:paraId="15855AA6" w14:textId="4BA8012B" w:rsidR="00477305" w:rsidRPr="007E4B47" w:rsidRDefault="00842890">
      <w:pPr>
        <w:rPr>
          <w:sz w:val="28"/>
          <w:szCs w:val="28"/>
        </w:rPr>
      </w:pPr>
      <w:r w:rsidRPr="007E4B47">
        <w:rPr>
          <w:rFonts w:hint="eastAsia"/>
          <w:sz w:val="28"/>
          <w:szCs w:val="28"/>
        </w:rPr>
        <w:t>随着短视频爆火，我院2</w:t>
      </w:r>
      <w:r w:rsidRPr="007E4B47">
        <w:rPr>
          <w:sz w:val="28"/>
          <w:szCs w:val="28"/>
        </w:rPr>
        <w:t>023</w:t>
      </w:r>
      <w:r w:rsidRPr="007E4B47">
        <w:rPr>
          <w:rFonts w:hint="eastAsia"/>
          <w:sz w:val="28"/>
          <w:szCs w:val="28"/>
        </w:rPr>
        <w:t>年加大了视频宣传力度，</w:t>
      </w:r>
      <w:r w:rsidR="0002522A" w:rsidRPr="007E4B47">
        <w:rPr>
          <w:rFonts w:hint="eastAsia"/>
          <w:sz w:val="28"/>
          <w:szCs w:val="28"/>
        </w:rPr>
        <w:t>传播效率较以往有所增加。但固定刻板的画面感需要创新，而且视频播放量达到峰值很难再有突破。2</w:t>
      </w:r>
      <w:r w:rsidR="0002522A" w:rsidRPr="007E4B47">
        <w:rPr>
          <w:sz w:val="28"/>
          <w:szCs w:val="28"/>
        </w:rPr>
        <w:t>024</w:t>
      </w:r>
      <w:r w:rsidR="0002522A" w:rsidRPr="007E4B47">
        <w:rPr>
          <w:rFonts w:hint="eastAsia"/>
          <w:sz w:val="28"/>
          <w:szCs w:val="28"/>
        </w:rPr>
        <w:t>年宣传科将全方面挖掘一线“媒体人”，在保留视频科普定时更新的同时，加强剧情式演绎和医生故事分享，推动健康直播等新项目的进行。具体如下：</w:t>
      </w:r>
    </w:p>
    <w:p w14:paraId="7C1991D9" w14:textId="77777777" w:rsidR="0002522A" w:rsidRPr="007E4B47" w:rsidRDefault="0002522A">
      <w:pPr>
        <w:rPr>
          <w:sz w:val="28"/>
          <w:szCs w:val="28"/>
        </w:rPr>
      </w:pPr>
    </w:p>
    <w:p w14:paraId="39DD2762" w14:textId="0F30C715" w:rsidR="0002522A" w:rsidRPr="007E4B47" w:rsidRDefault="0002522A" w:rsidP="00FD3E2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E4B47">
        <w:rPr>
          <w:rFonts w:hint="eastAsia"/>
          <w:sz w:val="28"/>
          <w:szCs w:val="28"/>
        </w:rPr>
        <w:t>保留原有知识科普类型：</w:t>
      </w:r>
      <w:r w:rsidR="00FD3E2A" w:rsidRPr="007E4B47">
        <w:rPr>
          <w:rFonts w:hint="eastAsia"/>
          <w:sz w:val="28"/>
          <w:szCs w:val="28"/>
        </w:rPr>
        <w:t>能够精准将科普知识进行宣传，</w:t>
      </w:r>
      <w:r w:rsidRPr="007E4B47">
        <w:rPr>
          <w:rFonts w:hint="eastAsia"/>
          <w:sz w:val="28"/>
          <w:szCs w:val="28"/>
        </w:rPr>
        <w:t>逐步培养医务人员表达能力</w:t>
      </w:r>
      <w:r w:rsidR="00FD3E2A" w:rsidRPr="007E4B47">
        <w:rPr>
          <w:rFonts w:hint="eastAsia"/>
          <w:sz w:val="28"/>
          <w:szCs w:val="28"/>
        </w:rPr>
        <w:t>。对有流量，表达能力较强的可鼓励发展个人账号。</w:t>
      </w:r>
    </w:p>
    <w:p w14:paraId="0A0E03BD" w14:textId="63F90C90" w:rsidR="00477305" w:rsidRPr="007E4B47" w:rsidRDefault="00FD3E2A" w:rsidP="00FA0F3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E4B47">
        <w:rPr>
          <w:rFonts w:hint="eastAsia"/>
          <w:sz w:val="28"/>
          <w:szCs w:val="28"/>
        </w:rPr>
        <w:t>2</w:t>
      </w:r>
      <w:r w:rsidRPr="007E4B47">
        <w:rPr>
          <w:sz w:val="28"/>
          <w:szCs w:val="28"/>
        </w:rPr>
        <w:t>024</w:t>
      </w:r>
      <w:r w:rsidRPr="007E4B47">
        <w:rPr>
          <w:rFonts w:hint="eastAsia"/>
          <w:sz w:val="28"/>
          <w:szCs w:val="28"/>
        </w:rPr>
        <w:t>年加大剧情类短视频科普宣传，科室可通过患者小故事、日常、医疗科普等形式创作脚本</w:t>
      </w:r>
      <w:r w:rsidR="00FA0F31" w:rsidRPr="007E4B47">
        <w:rPr>
          <w:rFonts w:hint="eastAsia"/>
          <w:sz w:val="28"/>
          <w:szCs w:val="28"/>
        </w:rPr>
        <w:t>，也可根据网络热门进行“跟风”拍摄，</w:t>
      </w:r>
      <w:r w:rsidR="00DC1E7A">
        <w:rPr>
          <w:rFonts w:hint="eastAsia"/>
          <w:sz w:val="28"/>
          <w:szCs w:val="28"/>
        </w:rPr>
        <w:t>严格控制视频时间和内容，</w:t>
      </w:r>
      <w:r w:rsidR="00FA0F31" w:rsidRPr="007E4B47">
        <w:rPr>
          <w:rFonts w:hint="eastAsia"/>
          <w:sz w:val="28"/>
          <w:szCs w:val="28"/>
        </w:rPr>
        <w:t>进而达到提高播放量，增加粉丝的效果。</w:t>
      </w:r>
    </w:p>
    <w:p w14:paraId="39ED6421" w14:textId="3B9ED33C" w:rsidR="00FA0F31" w:rsidRPr="007E4B47" w:rsidRDefault="0083665D" w:rsidP="00FA0F3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E4B47">
        <w:rPr>
          <w:rFonts w:hint="eastAsia"/>
          <w:sz w:val="28"/>
          <w:szCs w:val="28"/>
        </w:rPr>
        <w:t>挖掘医院流量较大的个人账户</w:t>
      </w:r>
      <w:r w:rsidR="00525357" w:rsidRPr="007E4B47">
        <w:rPr>
          <w:rFonts w:hint="eastAsia"/>
          <w:sz w:val="28"/>
          <w:szCs w:val="28"/>
        </w:rPr>
        <w:t>，组织科普小视频录制培训，提升个人内容，对流量倾向较大的个人用户可给予抖＋支持，增加流量和观看量。</w:t>
      </w:r>
    </w:p>
    <w:p w14:paraId="2F47FB94" w14:textId="0A2DD82B" w:rsidR="00525357" w:rsidRPr="007E4B47" w:rsidRDefault="00525357" w:rsidP="00FA0F31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E4B47">
        <w:rPr>
          <w:rFonts w:hint="eastAsia"/>
          <w:sz w:val="28"/>
          <w:szCs w:val="28"/>
        </w:rPr>
        <w:t>定时更新趣味视频，保持医院流量的热度</w:t>
      </w:r>
      <w:r w:rsidR="001C1612" w:rsidRPr="007E4B47">
        <w:rPr>
          <w:rFonts w:hint="eastAsia"/>
          <w:sz w:val="28"/>
          <w:szCs w:val="28"/>
        </w:rPr>
        <w:t>。跟随网络热点，例如：舞蹈、</w:t>
      </w:r>
      <w:r w:rsidR="00F2011F" w:rsidRPr="007E4B47">
        <w:rPr>
          <w:rFonts w:hint="eastAsia"/>
          <w:sz w:val="28"/>
          <w:szCs w:val="28"/>
        </w:rPr>
        <w:t>小故事、变装等热门进行</w:t>
      </w:r>
      <w:r w:rsidR="00B2129B" w:rsidRPr="007E4B47">
        <w:rPr>
          <w:rFonts w:hint="eastAsia"/>
          <w:sz w:val="28"/>
          <w:szCs w:val="28"/>
        </w:rPr>
        <w:t>拍摄</w:t>
      </w:r>
      <w:r w:rsidR="007359B2" w:rsidRPr="007E4B47">
        <w:rPr>
          <w:rFonts w:hint="eastAsia"/>
          <w:sz w:val="28"/>
          <w:szCs w:val="28"/>
        </w:rPr>
        <w:t>。</w:t>
      </w:r>
    </w:p>
    <w:p w14:paraId="474FD5E0" w14:textId="63A296D7" w:rsidR="007359B2" w:rsidRPr="007E4B47" w:rsidRDefault="00B2129B" w:rsidP="007359B2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E4B47">
        <w:rPr>
          <w:rFonts w:hint="eastAsia"/>
          <w:sz w:val="28"/>
          <w:szCs w:val="28"/>
        </w:rPr>
        <w:t>为1</w:t>
      </w:r>
      <w:r w:rsidRPr="007E4B47">
        <w:rPr>
          <w:sz w:val="28"/>
          <w:szCs w:val="28"/>
        </w:rPr>
        <w:t>0</w:t>
      </w:r>
      <w:r w:rsidRPr="007E4B47">
        <w:rPr>
          <w:rFonts w:hint="eastAsia"/>
          <w:sz w:val="28"/>
          <w:szCs w:val="28"/>
        </w:rPr>
        <w:t>位最佳金牌代言人制定日常科普小视频录制，定期为他们</w:t>
      </w:r>
      <w:r w:rsidR="00036F7E" w:rsidRPr="007E4B47">
        <w:rPr>
          <w:rFonts w:hint="eastAsia"/>
          <w:sz w:val="28"/>
          <w:szCs w:val="28"/>
        </w:rPr>
        <w:t>个人账户投放视频，增加个人流量。</w:t>
      </w:r>
    </w:p>
    <w:p w14:paraId="307C6D6B" w14:textId="230C8FC9" w:rsidR="007E4B47" w:rsidRDefault="001648A4" w:rsidP="007E4B47">
      <w:pPr>
        <w:pStyle w:val="a3"/>
        <w:numPr>
          <w:ilvl w:val="0"/>
          <w:numId w:val="1"/>
        </w:numPr>
        <w:ind w:left="420" w:firstLineChars="0" w:hanging="420"/>
        <w:rPr>
          <w:sz w:val="28"/>
          <w:szCs w:val="28"/>
        </w:rPr>
      </w:pPr>
      <w:r w:rsidRPr="007E4B47">
        <w:rPr>
          <w:rFonts w:hint="eastAsia"/>
          <w:sz w:val="28"/>
          <w:szCs w:val="28"/>
        </w:rPr>
        <w:t>推动科室</w:t>
      </w:r>
      <w:r w:rsidR="007E4B47">
        <w:rPr>
          <w:rFonts w:hint="eastAsia"/>
          <w:sz w:val="28"/>
          <w:szCs w:val="28"/>
        </w:rPr>
        <w:t>、个人</w:t>
      </w:r>
      <w:r w:rsidRPr="007E4B47">
        <w:rPr>
          <w:rFonts w:hint="eastAsia"/>
          <w:sz w:val="28"/>
          <w:szCs w:val="28"/>
        </w:rPr>
        <w:t>发展二级视频号，</w:t>
      </w:r>
      <w:r w:rsidR="007E4B47" w:rsidRPr="007E4B47">
        <w:rPr>
          <w:rFonts w:hint="eastAsia"/>
          <w:sz w:val="28"/>
          <w:szCs w:val="28"/>
        </w:rPr>
        <w:t>科室可自行制定脚本，</w:t>
      </w:r>
      <w:r w:rsidRPr="007E4B47">
        <w:rPr>
          <w:rFonts w:hint="eastAsia"/>
          <w:sz w:val="28"/>
          <w:szCs w:val="28"/>
        </w:rPr>
        <w:t>宣传科可负责拍摄制作，做到专科专制。</w:t>
      </w:r>
    </w:p>
    <w:p w14:paraId="7E36A979" w14:textId="77777777" w:rsidR="00530E3F" w:rsidRDefault="00530E3F" w:rsidP="00530E3F">
      <w:pPr>
        <w:rPr>
          <w:sz w:val="28"/>
          <w:szCs w:val="28"/>
        </w:rPr>
      </w:pPr>
    </w:p>
    <w:p w14:paraId="03F01241" w14:textId="5807C8C3" w:rsidR="00530E3F" w:rsidRDefault="00530E3F" w:rsidP="00530E3F">
      <w:pPr>
        <w:rPr>
          <w:sz w:val="28"/>
          <w:szCs w:val="28"/>
        </w:rPr>
      </w:pPr>
      <w:r w:rsidRPr="00530E3F">
        <w:rPr>
          <w:rFonts w:hint="eastAsia"/>
          <w:sz w:val="28"/>
          <w:szCs w:val="28"/>
        </w:rPr>
        <w:t>每个短视频发布后，及时跟踪</w:t>
      </w:r>
      <w:r>
        <w:rPr>
          <w:rFonts w:hint="eastAsia"/>
          <w:sz w:val="28"/>
          <w:szCs w:val="28"/>
        </w:rPr>
        <w:t>反馈情况</w:t>
      </w:r>
      <w:r w:rsidR="00144DE9">
        <w:rPr>
          <w:rFonts w:hint="eastAsia"/>
          <w:sz w:val="28"/>
          <w:szCs w:val="28"/>
        </w:rPr>
        <w:t>，</w:t>
      </w:r>
      <w:r w:rsidRPr="00530E3F">
        <w:rPr>
          <w:rFonts w:hint="eastAsia"/>
          <w:sz w:val="28"/>
          <w:szCs w:val="28"/>
        </w:rPr>
        <w:t>根据观看量、点赞和评论数量等</w:t>
      </w:r>
      <w:r w:rsidR="00144DE9">
        <w:rPr>
          <w:rFonts w:hint="eastAsia"/>
          <w:sz w:val="28"/>
          <w:szCs w:val="28"/>
        </w:rPr>
        <w:t>项目</w:t>
      </w:r>
      <w:r w:rsidRPr="00530E3F">
        <w:rPr>
          <w:rFonts w:hint="eastAsia"/>
          <w:sz w:val="28"/>
          <w:szCs w:val="28"/>
        </w:rPr>
        <w:t>评估效果</w:t>
      </w:r>
      <w:r w:rsidR="00144DE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掌握观众喜爱的作品</w:t>
      </w:r>
      <w:r w:rsidR="00144DE9">
        <w:rPr>
          <w:rFonts w:hint="eastAsia"/>
          <w:sz w:val="28"/>
          <w:szCs w:val="28"/>
        </w:rPr>
        <w:t>后，针对性拓展拍摄</w:t>
      </w:r>
      <w:r>
        <w:rPr>
          <w:rFonts w:hint="eastAsia"/>
          <w:sz w:val="28"/>
          <w:szCs w:val="28"/>
        </w:rPr>
        <w:t>。</w:t>
      </w:r>
      <w:r w:rsidR="005476FE">
        <w:rPr>
          <w:rFonts w:hint="eastAsia"/>
          <w:sz w:val="28"/>
          <w:szCs w:val="28"/>
        </w:rPr>
        <w:t>对于</w:t>
      </w:r>
      <w:r>
        <w:rPr>
          <w:rFonts w:hint="eastAsia"/>
          <w:sz w:val="28"/>
          <w:szCs w:val="28"/>
        </w:rPr>
        <w:t>流量较小的科室和个人，定时更新内容调整方案。</w:t>
      </w:r>
      <w:r w:rsidR="00144DE9">
        <w:rPr>
          <w:rFonts w:hint="eastAsia"/>
          <w:sz w:val="28"/>
          <w:szCs w:val="28"/>
        </w:rPr>
        <w:t>创造全新的个人及科室“自媒体”宣传</w:t>
      </w:r>
      <w:r w:rsidR="005476FE">
        <w:rPr>
          <w:rFonts w:hint="eastAsia"/>
          <w:sz w:val="28"/>
          <w:szCs w:val="28"/>
        </w:rPr>
        <w:t>路径</w:t>
      </w:r>
      <w:r w:rsidR="00144DE9">
        <w:rPr>
          <w:rFonts w:hint="eastAsia"/>
          <w:sz w:val="28"/>
          <w:szCs w:val="28"/>
        </w:rPr>
        <w:t>。</w:t>
      </w:r>
    </w:p>
    <w:p w14:paraId="0F6D3350" w14:textId="114C2E65" w:rsidR="00530E3F" w:rsidRPr="00530E3F" w:rsidRDefault="00530E3F" w:rsidP="00530E3F">
      <w:pPr>
        <w:rPr>
          <w:sz w:val="28"/>
          <w:szCs w:val="28"/>
        </w:rPr>
      </w:pPr>
    </w:p>
    <w:sectPr w:rsidR="00530E3F" w:rsidRPr="0053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848E" w14:textId="77777777" w:rsidR="00533B36" w:rsidRDefault="00533B36" w:rsidP="00B2129B">
      <w:r>
        <w:separator/>
      </w:r>
    </w:p>
  </w:endnote>
  <w:endnote w:type="continuationSeparator" w:id="0">
    <w:p w14:paraId="5213946D" w14:textId="77777777" w:rsidR="00533B36" w:rsidRDefault="00533B36" w:rsidP="00B2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B0D9" w14:textId="77777777" w:rsidR="00533B36" w:rsidRDefault="00533B36" w:rsidP="00B2129B">
      <w:r>
        <w:separator/>
      </w:r>
    </w:p>
  </w:footnote>
  <w:footnote w:type="continuationSeparator" w:id="0">
    <w:p w14:paraId="24CE2E6B" w14:textId="77777777" w:rsidR="00533B36" w:rsidRDefault="00533B36" w:rsidP="00B21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2094"/>
    <w:multiLevelType w:val="hybridMultilevel"/>
    <w:tmpl w:val="301C2A40"/>
    <w:lvl w:ilvl="0" w:tplc="29A64C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3680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05"/>
    <w:rsid w:val="0002522A"/>
    <w:rsid w:val="00036F7E"/>
    <w:rsid w:val="00115BF4"/>
    <w:rsid w:val="00144DE9"/>
    <w:rsid w:val="001648A4"/>
    <w:rsid w:val="001C1612"/>
    <w:rsid w:val="0020179E"/>
    <w:rsid w:val="002E6D38"/>
    <w:rsid w:val="00477305"/>
    <w:rsid w:val="00525357"/>
    <w:rsid w:val="00530E3F"/>
    <w:rsid w:val="00533B36"/>
    <w:rsid w:val="005476FE"/>
    <w:rsid w:val="007359B2"/>
    <w:rsid w:val="007E4B47"/>
    <w:rsid w:val="0083665D"/>
    <w:rsid w:val="00842890"/>
    <w:rsid w:val="009144AB"/>
    <w:rsid w:val="00B2129B"/>
    <w:rsid w:val="00C43BE2"/>
    <w:rsid w:val="00DC1E7A"/>
    <w:rsid w:val="00F2011F"/>
    <w:rsid w:val="00FA0F31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DA084"/>
  <w15:chartTrackingRefBased/>
  <w15:docId w15:val="{1807976B-E743-4106-A95A-12195083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73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30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D3E2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212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2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2024-01-03T23:57:00Z</dcterms:created>
  <dcterms:modified xsi:type="dcterms:W3CDTF">2024-01-19T06:49:00Z</dcterms:modified>
</cp:coreProperties>
</file>